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bookmarkStart w:id="0" w:name="_GoBack"/>
      <w:bookmarkEnd w:id="0"/>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rsidR="00C83707" w:rsidRPr="008E79D7" w:rsidRDefault="00C83707" w:rsidP="009B596E">
      <w:pPr>
        <w:numPr>
          <w:ilvl w:val="2"/>
          <w:numId w:val="1"/>
        </w:numPr>
        <w:tabs>
          <w:tab w:val="clear" w:pos="936"/>
          <w:tab w:val="num" w:pos="864"/>
          <w:tab w:val="left" w:pos="1440"/>
        </w:tabs>
        <w:spacing w:before="240" w:after="60"/>
        <w:ind w:left="864"/>
        <w:jc w:val="both"/>
        <w:outlineLvl w:val="2"/>
      </w:pPr>
      <w:r w:rsidRPr="008E79D7">
        <w:t>VFD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lastRenderedPageBreak/>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proofErr w:type="spellStart"/>
      <w:r w:rsidRPr="009B596E">
        <w:t>Hitemp</w:t>
      </w:r>
      <w:proofErr w:type="spellEnd"/>
      <w:r w:rsidRPr="009B596E">
        <w:t xml:space="preserve">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Default="009B596E" w:rsidP="009B596E">
      <w:pPr>
        <w:numPr>
          <w:ilvl w:val="3"/>
          <w:numId w:val="1"/>
        </w:numPr>
        <w:spacing w:before="240" w:after="60"/>
        <w:contextualSpacing/>
        <w:jc w:val="both"/>
        <w:outlineLvl w:val="3"/>
      </w:pPr>
      <w:r w:rsidRPr="009B596E">
        <w:t xml:space="preserve">The </w:t>
      </w:r>
      <w:proofErr w:type="spellStart"/>
      <w:r w:rsidRPr="009B596E">
        <w:t>Okonite</w:t>
      </w:r>
      <w:proofErr w:type="spellEnd"/>
      <w:r w:rsidRPr="009B596E">
        <w:t xml:space="preserve"> Company</w:t>
      </w:r>
    </w:p>
    <w:p w:rsidR="00C83707" w:rsidRPr="008E79D7" w:rsidRDefault="00C83707" w:rsidP="009B596E">
      <w:pPr>
        <w:numPr>
          <w:ilvl w:val="3"/>
          <w:numId w:val="1"/>
        </w:numPr>
        <w:spacing w:before="240" w:after="60"/>
        <w:contextualSpacing/>
        <w:jc w:val="both"/>
        <w:outlineLvl w:val="3"/>
      </w:pPr>
      <w:r w:rsidRPr="008E79D7">
        <w:t>Belden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proofErr w:type="spellStart"/>
      <w:r w:rsidRPr="009B596E">
        <w:t>Josylyn</w:t>
      </w:r>
      <w:proofErr w:type="spellEnd"/>
      <w:r w:rsidRPr="009B596E">
        <w:t xml:space="preserve"> Mfg. and Supply Co.</w:t>
      </w:r>
    </w:p>
    <w:p w:rsidR="009B596E" w:rsidRPr="009B596E" w:rsidRDefault="009B596E" w:rsidP="009B596E">
      <w:pPr>
        <w:numPr>
          <w:ilvl w:val="3"/>
          <w:numId w:val="1"/>
        </w:numPr>
        <w:spacing w:before="240" w:after="60"/>
        <w:contextualSpacing/>
        <w:jc w:val="both"/>
        <w:outlineLvl w:val="3"/>
      </w:pPr>
      <w:r w:rsidRPr="009B596E">
        <w:t>O-Z/</w:t>
      </w:r>
      <w:proofErr w:type="spellStart"/>
      <w:r w:rsidRPr="009B596E">
        <w:t>Gedney</w:t>
      </w:r>
      <w:proofErr w:type="spellEnd"/>
      <w:r w:rsidRPr="009B596E">
        <w:t xml:space="preserve">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xml:space="preserve">, and shall meet or exceed Southwire </w:t>
      </w:r>
      <w:proofErr w:type="spellStart"/>
      <w:r w:rsidR="003C720B" w:rsidRPr="00A93FBB">
        <w:t>SIMpull</w:t>
      </w:r>
      <w:proofErr w:type="spellEnd"/>
      <w:r w:rsidR="003C720B" w:rsidRPr="00A93FBB">
        <w:t xml:space="preserve"> product performance</w:t>
      </w:r>
      <w:r w:rsidR="002C3555" w:rsidRPr="00A93FBB">
        <w:t>.</w:t>
      </w:r>
      <w:r>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Use </w:t>
      </w:r>
      <w:proofErr w:type="spellStart"/>
      <w:r w:rsidRPr="009B596E">
        <w:t>preinsulated</w:t>
      </w:r>
      <w:proofErr w:type="spellEnd"/>
      <w:r w:rsidRPr="009B596E">
        <w:t xml:space="preserve"> connectors 3M Company "</w:t>
      </w:r>
      <w:proofErr w:type="spellStart"/>
      <w:r w:rsidRPr="009B596E">
        <w:t>Scotchlok</w:t>
      </w:r>
      <w:proofErr w:type="spellEnd"/>
      <w:r w:rsidRPr="009B596E">
        <w:t>,"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A93FBB">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r>
      <w:proofErr w:type="spellStart"/>
      <w:r w:rsidRPr="009B596E">
        <w:t>Green</w:t>
      </w:r>
      <w:proofErr w:type="spellEnd"/>
    </w:p>
    <w:p w:rsidR="00BB2BDA" w:rsidRPr="00A93FBB" w:rsidRDefault="00BB2BDA" w:rsidP="009B596E">
      <w:pPr>
        <w:widowControl w:val="0"/>
        <w:tabs>
          <w:tab w:val="left" w:pos="1296"/>
          <w:tab w:val="left" w:pos="1728"/>
          <w:tab w:val="left" w:pos="3456"/>
          <w:tab w:val="left" w:pos="5616"/>
          <w:tab w:val="left" w:pos="7776"/>
        </w:tabs>
        <w:jc w:val="both"/>
      </w:pPr>
    </w:p>
    <w:p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rsidR="00C83707" w:rsidRPr="008E79D7" w:rsidRDefault="006843F7" w:rsidP="00895022">
      <w:pPr>
        <w:pStyle w:val="Heading3"/>
      </w:pPr>
      <w:r w:rsidRPr="008E79D7">
        <w:t>VFD Cable</w:t>
      </w:r>
    </w:p>
    <w:p w:rsidR="006843F7" w:rsidRPr="008E79D7" w:rsidRDefault="006843F7" w:rsidP="00BB2BDA">
      <w:pPr>
        <w:widowControl w:val="0"/>
        <w:tabs>
          <w:tab w:val="left" w:pos="1296"/>
          <w:tab w:val="left" w:pos="1728"/>
          <w:tab w:val="left" w:pos="3456"/>
          <w:tab w:val="left" w:pos="5616"/>
          <w:tab w:val="left" w:pos="7776"/>
        </w:tabs>
        <w:ind w:left="1296"/>
        <w:jc w:val="both"/>
      </w:pPr>
    </w:p>
    <w:p w:rsidR="006843F7" w:rsidRPr="008E79D7" w:rsidRDefault="006843F7" w:rsidP="006843F7">
      <w:pPr>
        <w:pStyle w:val="ListParagraph"/>
        <w:widowControl w:val="0"/>
        <w:numPr>
          <w:ilvl w:val="0"/>
          <w:numId w:val="39"/>
        </w:numPr>
        <w:tabs>
          <w:tab w:val="left" w:pos="1296"/>
          <w:tab w:val="left" w:pos="1728"/>
          <w:tab w:val="left" w:pos="3456"/>
          <w:tab w:val="left" w:pos="5616"/>
          <w:tab w:val="left" w:pos="7776"/>
        </w:tabs>
        <w:jc w:val="both"/>
      </w:pPr>
      <w:r w:rsidRPr="008E79D7">
        <w:t>All VFD cables between VFD and downstream motors shall be symmetrical, fully shielded, with fully rated ground conductor integral.  Preferred cab</w:t>
      </w:r>
      <w:r w:rsidR="00895022" w:rsidRPr="008E79D7">
        <w:t>le is Belden classic 300% braid d</w:t>
      </w:r>
      <w:r w:rsidRPr="008E79D7">
        <w:t>esign 2KV</w:t>
      </w:r>
      <w:r w:rsidR="00895022" w:rsidRPr="008E79D7">
        <w:t xml:space="preserve"> VFD</w:t>
      </w:r>
      <w:r w:rsidRPr="008E79D7">
        <w:t xml:space="preserve"> cable, rated to 2000V.</w:t>
      </w:r>
    </w:p>
    <w:p w:rsidR="006843F7" w:rsidRPr="008E79D7" w:rsidRDefault="006843F7" w:rsidP="006843F7">
      <w:pPr>
        <w:pStyle w:val="ListParagraph"/>
        <w:widowControl w:val="0"/>
        <w:numPr>
          <w:ilvl w:val="0"/>
          <w:numId w:val="39"/>
        </w:numPr>
        <w:tabs>
          <w:tab w:val="left" w:pos="1296"/>
          <w:tab w:val="left" w:pos="1728"/>
          <w:tab w:val="left" w:pos="3456"/>
          <w:tab w:val="left" w:pos="5616"/>
          <w:tab w:val="left" w:pos="7776"/>
        </w:tabs>
        <w:jc w:val="both"/>
      </w:pPr>
      <w:r w:rsidRPr="008E79D7">
        <w:t xml:space="preserve">VFD cable ground shall be fully rated to match phase conductors. Ground shall be positively grounded from meter wiring terminations box </w:t>
      </w:r>
      <w:r w:rsidR="00895022" w:rsidRPr="008E79D7">
        <w:t>to the meter frame itself.</w:t>
      </w:r>
    </w:p>
    <w:p w:rsidR="009B596E" w:rsidRPr="009B596E" w:rsidRDefault="009B596E" w:rsidP="00C83707">
      <w:pPr>
        <w:widowControl w:val="0"/>
        <w:tabs>
          <w:tab w:val="left" w:pos="1296"/>
          <w:tab w:val="left" w:pos="1710"/>
          <w:tab w:val="left" w:pos="5616"/>
          <w:tab w:val="left" w:pos="7776"/>
        </w:tabs>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Termination:  Provide all power and control </w:t>
      </w:r>
      <w:r w:rsidR="0098680D" w:rsidRPr="009B596E">
        <w:t>conductors that</w:t>
      </w:r>
      <w:r w:rsidRPr="009B596E">
        <w:t xml:space="preserve"> terminate on equipment or terminal strips, with solderless lugs or fork and flanged tongue terminals.  Provide T and B "</w:t>
      </w:r>
      <w:proofErr w:type="spellStart"/>
      <w:r w:rsidRPr="009B596E">
        <w:t>sta-kon</w:t>
      </w:r>
      <w:proofErr w:type="spellEnd"/>
      <w:r w:rsidRPr="009B596E">
        <w:t>"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9D7" w:rsidRDefault="008E79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C5511"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r w:rsidR="00C83707">
            <w:rPr>
              <w:sz w:val="16"/>
              <w:szCs w:val="16"/>
            </w:rPr>
            <w:t xml:space="preserve"> </w:t>
          </w:r>
          <w:r w:rsidR="00C83707" w:rsidRPr="00C83707">
            <w:rPr>
              <w:sz w:val="16"/>
              <w:szCs w:val="16"/>
              <w:highlight w:val="yellow"/>
            </w:rPr>
            <w:t>&amp; CABLES</w:t>
          </w:r>
        </w:p>
      </w:tc>
    </w:tr>
    <w:tr w:rsidR="00BC7675" w:rsidRPr="00DF0A4A" w:rsidTr="009B2ED2">
      <w:trPr>
        <w:jc w:val="center"/>
      </w:trPr>
      <w:tc>
        <w:tcPr>
          <w:tcW w:w="3528" w:type="dxa"/>
        </w:tcPr>
        <w:p w:rsidR="00BC7675" w:rsidRPr="00DF0A4A" w:rsidRDefault="008E79D7"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E79D7">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E79D7">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9D7" w:rsidRDefault="008E7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9D7" w:rsidRDefault="008E79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r w:rsidR="00C83707">
      <w:rPr>
        <w:b/>
      </w:rPr>
      <w:t xml:space="preserve"> </w:t>
    </w:r>
    <w:r w:rsidR="00C83707" w:rsidRPr="00C83707">
      <w:rPr>
        <w:b/>
        <w:highlight w:val="yellow"/>
      </w:rPr>
      <w:t>&amp; CABLES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9D7" w:rsidRDefault="008E79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3DE39BD"/>
    <w:multiLevelType w:val="hybridMultilevel"/>
    <w:tmpl w:val="579A4A44"/>
    <w:lvl w:ilvl="0" w:tplc="2AFA43FA">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 w15:restartNumberingAfterBreak="0">
    <w:nsid w:val="709B3A34"/>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1852"/>
    <w:rsid w:val="001935FB"/>
    <w:rsid w:val="001C5511"/>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856A5"/>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43F7"/>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5022"/>
    <w:rsid w:val="0089738B"/>
    <w:rsid w:val="008A4879"/>
    <w:rsid w:val="008B1A55"/>
    <w:rsid w:val="008C4887"/>
    <w:rsid w:val="008D1B05"/>
    <w:rsid w:val="008D2405"/>
    <w:rsid w:val="008E79D7"/>
    <w:rsid w:val="008F153A"/>
    <w:rsid w:val="00911330"/>
    <w:rsid w:val="00914745"/>
    <w:rsid w:val="009235A4"/>
    <w:rsid w:val="009237E6"/>
    <w:rsid w:val="00924939"/>
    <w:rsid w:val="0094054F"/>
    <w:rsid w:val="00954381"/>
    <w:rsid w:val="00960270"/>
    <w:rsid w:val="00967FE6"/>
    <w:rsid w:val="00980E04"/>
    <w:rsid w:val="009841EC"/>
    <w:rsid w:val="0098680D"/>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83707"/>
    <w:rsid w:val="00C90EAF"/>
    <w:rsid w:val="00CB0AB5"/>
    <w:rsid w:val="00CB38C6"/>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58EA60FA-9172-4D05-AB39-79018925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3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3D889-2F80-4B57-976C-DAD096E8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Pages>
  <Words>1453</Words>
  <Characters>7954</Characters>
  <Application>Microsoft Office Word</Application>
  <DocSecurity>0</DocSecurity>
  <Lines>162</Lines>
  <Paragraphs>105</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Doug Grieser</cp:lastModifiedBy>
  <cp:revision>27</cp:revision>
  <cp:lastPrinted>2016-07-21T21:30:00Z</cp:lastPrinted>
  <dcterms:created xsi:type="dcterms:W3CDTF">2013-10-15T13:02:00Z</dcterms:created>
  <dcterms:modified xsi:type="dcterms:W3CDTF">2018-11-15T23:32:00Z</dcterms:modified>
  <cp:version>2</cp:version>
</cp:coreProperties>
</file>